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1B5BE1F" wp14:editId="744B92A9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70.6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4650B6" wp14:editId="2E931E93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194945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98.9pt;margin-top:15.3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D08B9AE" wp14:editId="32C81E9B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167005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146.15pt;margin-top:13.1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00235" w:rsidP="00A00235">
            <w:pPr>
              <w:pStyle w:val="ListParagraph"/>
              <w:numPr>
                <w:ilvl w:val="0"/>
                <w:numId w:val="3"/>
              </w:numPr>
              <w:bidi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B75D8C" wp14:editId="388CAE4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146.15pt;margin-top:14.4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                3. استراتژی آموزش و توسعه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5F11F" wp14:editId="66FFEF40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12065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98.9pt;margin-top:.95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D7jFHu3AAAAAgBAAAPAAAAZHJzL2Rvd25y&#10;ZXYueG1sTI/BTsMwEETvSPyDtUjcqENBNAlxKkTFob2gtnB3460TNV5HsZMGvr7bExxHbzXztlhO&#10;rhUj9qHxpOBxloBAqrxpyCr42n88pCBC1GR06wkV/GCAZXl7U+jc+DNtcdxFK7iEQq4V1DF2uZSh&#10;qtHpMPMdErOj752OHHsrTa/PXO5aOU+SF+l0Q7xQ6w7fa6xOu8EpSMfKrk52Q/3navvdHNd7Wg+/&#10;St3fTW+vICJO8e8YrvqsDiU7HfxAJohWwSJbsHpkkIFgns6v+aDg6TkDWRby/wPlBQ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PuMUe7cAAAACA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8A64E9" wp14:editId="6F4DFF6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70.65pt;margin-top:.2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5. طراحی و برنامه‌ریزی آموزش             6. مدیریت اجرای آموزش        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4B2A0C" wp14:editId="4498C0F0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38735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70.65pt;margin-top:3.0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2E81F8" wp14:editId="1A3CC536">
                      <wp:simplePos x="0" y="0"/>
                      <wp:positionH relativeFrom="column">
                        <wp:posOffset>5066030</wp:posOffset>
                      </wp:positionH>
                      <wp:positionV relativeFrom="paragraph">
                        <wp:posOffset>48260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98.9pt;margin-top:3.8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667259" wp14:editId="7D3D8FFA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27305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146.15pt;margin-top:2.15pt;width:15pt;height:1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پایش و ارزشیابی آموزش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</w:t>
            </w: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8.  نتایج کلیدی آموزش                       9. نتایج کلیدی سازمانی      </w:t>
            </w:r>
          </w:p>
          <w:p w:rsidR="00A00235" w:rsidRPr="00E177AA" w:rsidRDefault="00A00235" w:rsidP="00D74C92">
            <w:pPr>
              <w:pStyle w:val="ListParagraph"/>
              <w:tabs>
                <w:tab w:val="left" w:pos="3129"/>
              </w:tabs>
              <w:bidi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990ECC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52616E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3DF" w:rsidRDefault="002613DF" w:rsidP="00E145C1">
      <w:pPr>
        <w:spacing w:after="0" w:line="240" w:lineRule="auto"/>
      </w:pPr>
      <w:r>
        <w:separator/>
      </w:r>
    </w:p>
  </w:endnote>
  <w:endnote w:type="continuationSeparator" w:id="0">
    <w:p w:rsidR="002613DF" w:rsidRDefault="002613DF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94515" w:rsidRPr="00A9451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94515" w:rsidRPr="00A9451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3DF" w:rsidRDefault="002613DF" w:rsidP="00E145C1">
      <w:pPr>
        <w:spacing w:after="0" w:line="240" w:lineRule="auto"/>
      </w:pPr>
      <w:r>
        <w:separator/>
      </w:r>
    </w:p>
  </w:footnote>
  <w:footnote w:type="continuationSeparator" w:id="0">
    <w:p w:rsidR="002613DF" w:rsidRDefault="002613DF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 w:hint="cs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-704851</wp:posOffset>
          </wp:positionH>
          <wp:positionV relativeFrom="paragraph">
            <wp:posOffset>228600</wp:posOffset>
          </wp:positionV>
          <wp:extent cx="942975" cy="7429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B414C1" w:rsidRPr="00E73553" w:rsidRDefault="00B414C1" w:rsidP="00A9451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جایزه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 w:rsidR="00617D40">
      <w:rPr>
        <w:rFonts w:ascii="Arial" w:eastAsia="Arial" w:hAnsi="Arial" w:cs="B Titr"/>
        <w:b/>
        <w:bCs/>
        <w:color w:val="943634"/>
        <w:sz w:val="28"/>
        <w:szCs w:val="28"/>
      </w:rPr>
      <w:t xml:space="preserve"> </w:t>
    </w:r>
    <w:r w:rsidR="00617D40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 xml:space="preserve"> کارکنان</w:t>
    </w:r>
  </w:p>
  <w:p w:rsidR="00A00235" w:rsidRDefault="00A00235" w:rsidP="00A00235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 w:rsidRPr="00EA3813">
      <w:rPr>
        <w:rFonts w:cs="B Mitra" w:hint="cs"/>
        <w:b/>
        <w:bCs/>
        <w:sz w:val="24"/>
        <w:szCs w:val="24"/>
        <w:rtl/>
        <w:lang w:bidi="fa-IR"/>
      </w:rPr>
      <w:t>فرم درخواست شرکت در فرایند جایزه برترین تجارب حوزه آموزش و توسعه</w:t>
    </w:r>
    <w:r w:rsidR="00617D40">
      <w:rPr>
        <w:rFonts w:cs="B Mitra" w:hint="cs"/>
        <w:b/>
        <w:bCs/>
        <w:sz w:val="24"/>
        <w:szCs w:val="24"/>
        <w:rtl/>
        <w:lang w:bidi="fa-IR"/>
      </w:rPr>
      <w:t xml:space="preserve"> کارکنان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5D8" w:rsidRDefault="00B135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5B0A1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613DF"/>
    <w:rsid w:val="00295FD9"/>
    <w:rsid w:val="00307ABE"/>
    <w:rsid w:val="00360595"/>
    <w:rsid w:val="003661B0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F4FE4"/>
    <w:rsid w:val="008E2DE6"/>
    <w:rsid w:val="00910BA2"/>
    <w:rsid w:val="00911B9E"/>
    <w:rsid w:val="00942CE8"/>
    <w:rsid w:val="009577C2"/>
    <w:rsid w:val="00990ECC"/>
    <w:rsid w:val="009E7372"/>
    <w:rsid w:val="00A00235"/>
    <w:rsid w:val="00A622E3"/>
    <w:rsid w:val="00A66840"/>
    <w:rsid w:val="00A94515"/>
    <w:rsid w:val="00B135D8"/>
    <w:rsid w:val="00B414C1"/>
    <w:rsid w:val="00BC5FDE"/>
    <w:rsid w:val="00C11DC8"/>
    <w:rsid w:val="00C15154"/>
    <w:rsid w:val="00C27777"/>
    <w:rsid w:val="00C85649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2016-05-09T09:07:00Z</cp:lastPrinted>
  <dcterms:created xsi:type="dcterms:W3CDTF">2017-09-11T04:40:00Z</dcterms:created>
  <dcterms:modified xsi:type="dcterms:W3CDTF">2019-12-27T14:54:00Z</dcterms:modified>
</cp:coreProperties>
</file>